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54" w:rsidRDefault="00D44254" w:rsidP="00752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44254" w:rsidRDefault="00D44254" w:rsidP="00D44254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D44254" w:rsidRPr="00D44254" w:rsidRDefault="00D44254" w:rsidP="00D442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44254" w:rsidRPr="00D44254" w:rsidRDefault="00D44254" w:rsidP="00D44254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442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DOSSIER D’ADMISSION</w:t>
      </w:r>
      <w:r w:rsidRPr="00D4425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D44254" w:rsidRPr="00D44254" w:rsidRDefault="00D44254" w:rsidP="00D442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442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ANNEE SCOLAIRE 20…… ../ 20…….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text" w:horzAnchor="page" w:tblpX="9325" w:tblpY="-1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</w:tblGrid>
      <w:tr w:rsidR="00D44254" w:rsidRPr="00D44254" w:rsidTr="00C773AD">
        <w:trPr>
          <w:trHeight w:val="1974"/>
        </w:trPr>
        <w:tc>
          <w:tcPr>
            <w:tcW w:w="1754" w:type="dxa"/>
          </w:tcPr>
          <w:p w:rsidR="00D44254" w:rsidRPr="00D44254" w:rsidRDefault="00D44254" w:rsidP="00D4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44254" w:rsidRPr="00D44254" w:rsidRDefault="00D44254" w:rsidP="00D4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425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PHOTO</w:t>
            </w:r>
          </w:p>
          <w:p w:rsidR="00D44254" w:rsidRPr="00D44254" w:rsidRDefault="00D44254" w:rsidP="00D4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425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OBLIGATOIRE</w:t>
            </w:r>
          </w:p>
        </w:tc>
      </w:tr>
    </w:tbl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NOM (élève)…………………………………………………………………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PRENOM…………………………………………………………………….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Né(e) le ………………………………… Ville de naissance : ………………………………………...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Département de naissance………………Nationalité 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Mail Elève ……………………………………………………………………………………………….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Elève………………………………………………………………………………………….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CLASSE DE BTS 1ere 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  ou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BTS 2eme Année            </w:t>
      </w:r>
    </w:p>
    <w:p w:rsidR="00D44254" w:rsidRPr="00D44254" w:rsidRDefault="00D44254" w:rsidP="00D442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ACSE                                                                                      </w:t>
      </w:r>
    </w:p>
    <w:p w:rsidR="00D44254" w:rsidRPr="00D44254" w:rsidRDefault="00D44254" w:rsidP="00D442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GPN       </w:t>
      </w:r>
    </w:p>
    <w:p w:rsidR="009B3B8F" w:rsidRDefault="00D44254" w:rsidP="00D442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GF  </w:t>
      </w:r>
    </w:p>
    <w:p w:rsidR="00D44254" w:rsidRPr="00D44254" w:rsidRDefault="009B3B8F" w:rsidP="00D442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GEMEAU</w:t>
      </w:r>
      <w:bookmarkStart w:id="0" w:name="_GoBack"/>
      <w:bookmarkEnd w:id="0"/>
      <w:r w:rsidR="00D44254"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Reconnaissance MDPH (PAI-PAP-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autre)   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oui       –        non     (1)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Dernier établissement scolaire fréquenté : ……………………………………………………........................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 : …………………………………………………………...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complète de l’établissement : …………………………………………………………………………………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…………………………………………………………………………………………………..............................................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  <w:t xml:space="preserve">A remplir obligatoirement pour les deux parents 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Je soussigné(e</w:t>
      </w:r>
      <w:r w:rsidRPr="00D44254">
        <w:rPr>
          <w:rFonts w:ascii="Calibri" w:eastAsia="Times New Roman" w:hAnsi="Calibri" w:cs="Times New Roman"/>
          <w:sz w:val="20"/>
          <w:szCs w:val="20"/>
          <w:lang w:eastAsia="fr-FR"/>
        </w:rPr>
        <w:t>)</w:t>
      </w:r>
      <w:r w:rsidRPr="00D44254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, responsable légal</w:t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(e) père, mère, tuteur, 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16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  <w:r w:rsidRPr="00D44254">
        <w:rPr>
          <w:rFonts w:ascii="Calibri" w:eastAsia="Times New Roman" w:hAnsi="Calibri" w:cs="Times New Roman"/>
          <w:sz w:val="16"/>
          <w:szCs w:val="24"/>
          <w:lang w:eastAsia="fr-FR"/>
        </w:rPr>
        <w:t>(1)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NOM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…………………………………………………………….........................................................................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Prénom (s)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……………………………………………………........................................................................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Adresse complète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Commune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………………………………………….     Code postal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…………………………………………………..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Profession : ……………………………………………… tél. domicile……………………………………………………….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Portable Parents </w:t>
      </w:r>
      <w:r w:rsidRPr="00D44254">
        <w:rPr>
          <w:rFonts w:ascii="Calibri" w:eastAsia="Times New Roman" w:hAnsi="Calibri" w:cs="Times New Roman"/>
          <w:sz w:val="16"/>
          <w:szCs w:val="16"/>
          <w:lang w:eastAsia="fr-FR"/>
        </w:rPr>
        <w:t xml:space="preserve">(obligatoire- en cas </w:t>
      </w:r>
      <w:proofErr w:type="gramStart"/>
      <w:r w:rsidRPr="00D44254">
        <w:rPr>
          <w:rFonts w:ascii="Calibri" w:eastAsia="Times New Roman" w:hAnsi="Calibri" w:cs="Times New Roman"/>
          <w:sz w:val="16"/>
          <w:szCs w:val="16"/>
          <w:lang w:eastAsia="fr-FR"/>
        </w:rPr>
        <w:t>d’urgence)</w:t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Mail Parents……………………………………………………………………………………………………………………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.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SOLLICITE L’ADMISSION DEFINITIVE DE :               </w:t>
      </w:r>
      <w:r w:rsidRPr="00D44254">
        <w:rPr>
          <w:rFonts w:ascii="Calibri" w:eastAsia="Times New Roman" w:hAnsi="Calibri" w:cs="Times New Roman"/>
          <w:sz w:val="20"/>
          <w:szCs w:val="20"/>
          <w:lang w:eastAsia="fr-FR"/>
        </w:rPr>
        <w:t xml:space="preserve">Mon fils </w:t>
      </w:r>
      <w:r w:rsidRPr="00D44254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D44254">
        <w:rPr>
          <w:rFonts w:ascii="Calibri" w:eastAsia="Times New Roman" w:hAnsi="Calibri" w:cs="Times New Roman"/>
          <w:sz w:val="20"/>
          <w:szCs w:val="20"/>
          <w:lang w:eastAsia="fr-FR"/>
        </w:rPr>
        <w:tab/>
        <w:t>Ma fille</w:t>
      </w:r>
      <w:r w:rsidRPr="00D44254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D44254">
        <w:rPr>
          <w:rFonts w:ascii="Calibri" w:eastAsia="Times New Roman" w:hAnsi="Calibri" w:cs="Times New Roman"/>
          <w:sz w:val="20"/>
          <w:szCs w:val="20"/>
          <w:lang w:eastAsia="fr-FR"/>
        </w:rPr>
        <w:tab/>
        <w:t>Pupille</w:t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r w:rsidRPr="00D44254">
        <w:rPr>
          <w:rFonts w:ascii="Calibri" w:eastAsia="Times New Roman" w:hAnsi="Calibri" w:cs="Times New Roman"/>
          <w:sz w:val="16"/>
          <w:szCs w:val="24"/>
          <w:lang w:eastAsia="fr-FR"/>
        </w:rPr>
        <w:t>(1)</w:t>
      </w: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Fait à …………………………………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.……………LE …..………………….……………………20……………………….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b/>
          <w:sz w:val="24"/>
          <w:szCs w:val="24"/>
          <w:lang w:eastAsia="fr-FR"/>
        </w:rPr>
        <w:t>Signature du responsable légal</w:t>
      </w:r>
    </w:p>
    <w:p w:rsidR="00D44254" w:rsidRPr="00D44254" w:rsidRDefault="00D44254" w:rsidP="00D442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FF0000"/>
          <w:sz w:val="16"/>
          <w:szCs w:val="24"/>
          <w:lang w:eastAsia="fr-FR"/>
        </w:rPr>
      </w:pPr>
      <w:r w:rsidRPr="00D44254"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  <w:t xml:space="preserve">: </w:t>
      </w:r>
      <w:r w:rsidRPr="00D44254">
        <w:rPr>
          <w:rFonts w:ascii="Calibri" w:eastAsia="Times New Roman" w:hAnsi="Calibri" w:cs="Times New Roman"/>
          <w:color w:val="FF0000"/>
          <w:sz w:val="16"/>
          <w:szCs w:val="24"/>
          <w:lang w:eastAsia="fr-FR"/>
        </w:rPr>
        <w:t>rayer les mentions inutiles</w:t>
      </w:r>
    </w:p>
    <w:p w:rsidR="00D44254" w:rsidRPr="00D44254" w:rsidRDefault="00D44254" w:rsidP="00D44254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sz w:val="20"/>
          <w:szCs w:val="20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Information sur le deuxième parent, en cas de séparation : 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…………………………………………………………………………………..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………………………………………………………………………………..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……………………………………………………………………………..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Mail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Profession</w:t>
      </w:r>
      <w:proofErr w:type="gramStart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</w:pPr>
    </w:p>
    <w:p w:rsidR="00D44254" w:rsidRPr="00D44254" w:rsidRDefault="00D44254" w:rsidP="00D44254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</w:pPr>
    </w:p>
    <w:p w:rsidR="00D44254" w:rsidRPr="00D44254" w:rsidRDefault="00D44254" w:rsidP="00D44254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</w:pPr>
    </w:p>
    <w:p w:rsidR="00D44254" w:rsidRPr="00D44254" w:rsidRDefault="00D44254" w:rsidP="00D44254">
      <w:pPr>
        <w:keepNext/>
        <w:spacing w:after="0" w:line="240" w:lineRule="auto"/>
        <w:outlineLvl w:val="1"/>
        <w:rPr>
          <w:rFonts w:ascii="Calibri" w:eastAsia="Times New Roman" w:hAnsi="Calibri" w:cs="Times New Roman"/>
          <w:i/>
          <w:sz w:val="20"/>
          <w:szCs w:val="20"/>
          <w:u w:val="single"/>
          <w:lang w:eastAsia="fr-FR"/>
        </w:rPr>
      </w:pPr>
      <w:r w:rsidRPr="00D44254"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  <w:t>ENGAGEMENT</w:t>
      </w:r>
      <w:r w:rsidRPr="00D44254">
        <w:rPr>
          <w:rFonts w:ascii="Calibri" w:eastAsia="Times New Roman" w:hAnsi="Calibri" w:cs="Times New Roman"/>
          <w:i/>
          <w:sz w:val="20"/>
          <w:szCs w:val="20"/>
          <w:u w:val="single"/>
          <w:lang w:eastAsia="fr-FR"/>
        </w:rPr>
        <w:t xml:space="preserve"> (à remplir par les parents ou toute autre personne se portant garant du paiement de la pension et des frais de scolarité)</w:t>
      </w: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Je soussigné(e) 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NOM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………………………………………………………………………………………..............................................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Prénom : ………………………………………………………………………………………...........................................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Lien de parenté avec l’élève : …………………………………………………………………………………………………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Adresse complète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Commune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…………………………………………………..  Code postal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……………………...........................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Profession : ………………………………………………………... tél domicile…………………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.…………………….</w:t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ab/>
        <w:t xml:space="preserve">                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Portable…………………………………………………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.Mail…………………………………………………………………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Nom et adresse de l’employeur éventuel : …………………………………………………………………………...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……………………………………………………………………………………………………………………………………………...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M’engage à payer la pension (internat – demi-pension) de :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Nom et Prénom : ……………………………………………………………………………………………………………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Elève en classe de ……………………………………………………………………………………………………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………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Pendant la durée de sa scolarité, conformément au tarif en vigueur.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Je paierai cette somme lorsqu’elle sera mise en recouvrement.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A défaut de paiement, je reconnais m’exposer à ce que le recouvrement en soit poursuivi, conformément à la réglementation en vigueur.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Fait à    …. ……………………………………………</w:t>
      </w:r>
      <w:proofErr w:type="gramStart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44254">
        <w:rPr>
          <w:rFonts w:ascii="Calibri" w:eastAsia="Times New Roman" w:hAnsi="Calibri" w:cs="Times New Roman"/>
          <w:sz w:val="24"/>
          <w:szCs w:val="24"/>
          <w:lang w:eastAsia="fr-FR"/>
        </w:rPr>
        <w:t>.Le ………………………………………………..20………………………...</w:t>
      </w:r>
    </w:p>
    <w:p w:rsidR="00D44254" w:rsidRPr="00D44254" w:rsidRDefault="00D44254" w:rsidP="00D4425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4254" w:rsidRPr="00D44254" w:rsidRDefault="00D44254" w:rsidP="00D44254">
      <w:pPr>
        <w:spacing w:after="0" w:line="240" w:lineRule="auto"/>
        <w:ind w:left="6372" w:firstLine="708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44254">
        <w:rPr>
          <w:rFonts w:ascii="Calibri" w:eastAsia="Times New Roman" w:hAnsi="Calibri" w:cs="Times New Roman"/>
          <w:b/>
          <w:sz w:val="24"/>
          <w:szCs w:val="24"/>
          <w:lang w:eastAsia="fr-FR"/>
        </w:rPr>
        <w:t>Signature</w:t>
      </w:r>
    </w:p>
    <w:p w:rsidR="002F77E6" w:rsidRPr="00D44254" w:rsidRDefault="002F77E6" w:rsidP="00D44254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sectPr w:rsidR="002F77E6" w:rsidRPr="00D44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06" w:rsidRDefault="008C1306" w:rsidP="001F230A">
      <w:pPr>
        <w:spacing w:after="0" w:line="240" w:lineRule="auto"/>
      </w:pPr>
      <w:r>
        <w:separator/>
      </w:r>
    </w:p>
  </w:endnote>
  <w:endnote w:type="continuationSeparator" w:id="0">
    <w:p w:rsidR="008C1306" w:rsidRDefault="008C1306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06" w:rsidRDefault="008C1306" w:rsidP="001F230A">
      <w:pPr>
        <w:spacing w:after="0" w:line="240" w:lineRule="auto"/>
      </w:pPr>
      <w:r>
        <w:separator/>
      </w:r>
    </w:p>
  </w:footnote>
  <w:footnote w:type="continuationSeparator" w:id="0">
    <w:p w:rsidR="008C1306" w:rsidRDefault="008C1306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05C4"/>
    <w:multiLevelType w:val="hybridMultilevel"/>
    <w:tmpl w:val="9CAE5434"/>
    <w:lvl w:ilvl="0" w:tplc="DEA054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70C6"/>
    <w:multiLevelType w:val="hybridMultilevel"/>
    <w:tmpl w:val="5F720142"/>
    <w:lvl w:ilvl="0" w:tplc="C690216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1F230A"/>
    <w:rsid w:val="002F1B4A"/>
    <w:rsid w:val="002F77E6"/>
    <w:rsid w:val="004842F2"/>
    <w:rsid w:val="004C33D3"/>
    <w:rsid w:val="0075203C"/>
    <w:rsid w:val="007609C5"/>
    <w:rsid w:val="008C1306"/>
    <w:rsid w:val="009B3B8F"/>
    <w:rsid w:val="00B06E05"/>
    <w:rsid w:val="00D44254"/>
    <w:rsid w:val="00D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6C412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3</cp:revision>
  <cp:lastPrinted>2022-06-10T09:49:00Z</cp:lastPrinted>
  <dcterms:created xsi:type="dcterms:W3CDTF">2022-06-10T14:37:00Z</dcterms:created>
  <dcterms:modified xsi:type="dcterms:W3CDTF">2024-06-17T07:29:00Z</dcterms:modified>
</cp:coreProperties>
</file>